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A62CA" w14:textId="77777777" w:rsidR="00F76FA6" w:rsidRDefault="00F76FA6" w:rsidP="003F480C">
      <w:pPr>
        <w:spacing w:after="0"/>
        <w:rPr>
          <w:rFonts w:cstheme="minorHAnsi"/>
          <w:sz w:val="24"/>
          <w:szCs w:val="24"/>
        </w:rPr>
      </w:pPr>
    </w:p>
    <w:p w14:paraId="0675E3C9" w14:textId="0CD98C42" w:rsidR="006E022F" w:rsidRPr="008A51FE" w:rsidRDefault="006E022F" w:rsidP="003F480C">
      <w:pPr>
        <w:spacing w:after="0"/>
        <w:rPr>
          <w:rFonts w:cstheme="minorHAnsi"/>
          <w:sz w:val="24"/>
          <w:szCs w:val="24"/>
          <w:u w:val="single"/>
        </w:rPr>
      </w:pPr>
      <w:r w:rsidRPr="008A51FE">
        <w:rPr>
          <w:rFonts w:cstheme="minorHAnsi"/>
          <w:sz w:val="24"/>
          <w:szCs w:val="24"/>
          <w:u w:val="single"/>
        </w:rPr>
        <w:t>Enigme :</w:t>
      </w:r>
    </w:p>
    <w:p w14:paraId="29C0C62C" w14:textId="7FD40A72" w:rsidR="00AE043A" w:rsidRPr="00F76FA6" w:rsidRDefault="003F480C" w:rsidP="003F480C">
      <w:pPr>
        <w:spacing w:after="0"/>
        <w:rPr>
          <w:rFonts w:cstheme="minorHAnsi"/>
          <w:i/>
          <w:iCs/>
          <w:sz w:val="24"/>
          <w:szCs w:val="24"/>
        </w:rPr>
      </w:pPr>
      <w:r w:rsidRPr="00F76FA6">
        <w:rPr>
          <w:rFonts w:cstheme="minorHAnsi"/>
          <w:i/>
          <w:iCs/>
          <w:sz w:val="24"/>
          <w:szCs w:val="24"/>
        </w:rPr>
        <w:t xml:space="preserve">« Au cœur de la dernière » </w:t>
      </w:r>
    </w:p>
    <w:p w14:paraId="6A12AB9D" w14:textId="11D9E6FB" w:rsidR="003F480C" w:rsidRPr="00F76FA6" w:rsidRDefault="003F480C" w:rsidP="003F480C">
      <w:pPr>
        <w:spacing w:after="0"/>
        <w:rPr>
          <w:rFonts w:cstheme="minorHAnsi"/>
          <w:sz w:val="24"/>
          <w:szCs w:val="24"/>
        </w:rPr>
      </w:pPr>
      <w:proofErr w:type="spellStart"/>
      <w:r w:rsidRPr="00F76FA6">
        <w:rPr>
          <w:rFonts w:cstheme="minorHAnsi"/>
          <w:sz w:val="24"/>
          <w:szCs w:val="24"/>
        </w:rPr>
        <w:t>Ta</w:t>
      </w:r>
      <w:r w:rsidRPr="00F76FA6">
        <w:rPr>
          <w:rFonts w:cstheme="minorHAnsi"/>
          <w:b/>
          <w:bCs/>
          <w:color w:val="FF0000"/>
          <w:sz w:val="24"/>
          <w:szCs w:val="24"/>
        </w:rPr>
        <w:t>B</w:t>
      </w:r>
      <w:r w:rsidRPr="00F76FA6">
        <w:rPr>
          <w:rFonts w:cstheme="minorHAnsi"/>
          <w:sz w:val="24"/>
          <w:szCs w:val="24"/>
        </w:rPr>
        <w:t>or</w:t>
      </w:r>
      <w:proofErr w:type="spellEnd"/>
      <w:r w:rsidRPr="00F76FA6">
        <w:rPr>
          <w:rFonts w:cstheme="minorHAnsi"/>
          <w:sz w:val="24"/>
          <w:szCs w:val="24"/>
        </w:rPr>
        <w:t xml:space="preserve"> </w:t>
      </w:r>
      <w:r w:rsidRPr="00F76FA6">
        <w:rPr>
          <w:rFonts w:cstheme="minorHAnsi"/>
          <w:i/>
          <w:iCs/>
          <w:sz w:val="24"/>
          <w:szCs w:val="24"/>
        </w:rPr>
        <w:t>(une lettre)</w:t>
      </w:r>
    </w:p>
    <w:p w14:paraId="70A3F167" w14:textId="77777777" w:rsidR="003F480C" w:rsidRPr="00F76FA6" w:rsidRDefault="003F480C" w:rsidP="003F480C">
      <w:pPr>
        <w:spacing w:after="0"/>
        <w:rPr>
          <w:rFonts w:cstheme="minorHAnsi"/>
          <w:sz w:val="24"/>
          <w:szCs w:val="24"/>
        </w:rPr>
      </w:pPr>
    </w:p>
    <w:p w14:paraId="714E22E9" w14:textId="2213AB59" w:rsidR="003F480C" w:rsidRPr="00F76FA6" w:rsidRDefault="003F480C" w:rsidP="003F480C">
      <w:pPr>
        <w:spacing w:after="0"/>
        <w:rPr>
          <w:rFonts w:cstheme="minorHAnsi"/>
          <w:i/>
          <w:iCs/>
          <w:sz w:val="24"/>
          <w:szCs w:val="24"/>
        </w:rPr>
      </w:pPr>
      <w:r w:rsidRPr="00F76FA6">
        <w:rPr>
          <w:rFonts w:cstheme="minorHAnsi"/>
          <w:i/>
          <w:iCs/>
          <w:sz w:val="24"/>
          <w:szCs w:val="24"/>
        </w:rPr>
        <w:t>« Autour du monstre marin dans la seconde »</w:t>
      </w:r>
    </w:p>
    <w:p w14:paraId="452E5A16" w14:textId="086D6952" w:rsidR="003F480C" w:rsidRPr="00F76FA6" w:rsidRDefault="003F480C" w:rsidP="003F480C">
      <w:pPr>
        <w:spacing w:after="0"/>
        <w:rPr>
          <w:rFonts w:cstheme="minorHAnsi"/>
          <w:i/>
          <w:iCs/>
          <w:sz w:val="24"/>
          <w:szCs w:val="24"/>
        </w:rPr>
      </w:pPr>
      <w:proofErr w:type="spellStart"/>
      <w:r w:rsidRPr="00F76FA6">
        <w:rPr>
          <w:rFonts w:cstheme="minorHAnsi"/>
          <w:b/>
          <w:bCs/>
          <w:color w:val="FF0000"/>
          <w:sz w:val="24"/>
          <w:szCs w:val="24"/>
        </w:rPr>
        <w:t>T</w:t>
      </w:r>
      <w:r w:rsidRPr="00F76FA6">
        <w:rPr>
          <w:rFonts w:cstheme="minorHAnsi"/>
          <w:sz w:val="24"/>
          <w:szCs w:val="24"/>
        </w:rPr>
        <w:t>rolua</w:t>
      </w:r>
      <w:r w:rsidRPr="00F76FA6">
        <w:rPr>
          <w:rFonts w:cstheme="minorHAnsi"/>
          <w:b/>
          <w:bCs/>
          <w:color w:val="FF0000"/>
          <w:sz w:val="24"/>
          <w:szCs w:val="24"/>
        </w:rPr>
        <w:t>L</w:t>
      </w:r>
      <w:proofErr w:type="spellEnd"/>
      <w:r w:rsidRPr="00F76FA6">
        <w:rPr>
          <w:rFonts w:cstheme="minorHAnsi"/>
          <w:sz w:val="24"/>
          <w:szCs w:val="24"/>
        </w:rPr>
        <w:t xml:space="preserve"> / </w:t>
      </w:r>
      <w:proofErr w:type="spellStart"/>
      <w:r w:rsidRPr="00F76FA6">
        <w:rPr>
          <w:rFonts w:cstheme="minorHAnsi"/>
          <w:b/>
          <w:bCs/>
          <w:color w:val="FF0000"/>
          <w:sz w:val="24"/>
          <w:szCs w:val="24"/>
        </w:rPr>
        <w:t>T</w:t>
      </w:r>
      <w:r w:rsidRPr="00F76FA6">
        <w:rPr>
          <w:rFonts w:cstheme="minorHAnsi"/>
          <w:sz w:val="24"/>
          <w:szCs w:val="24"/>
        </w:rPr>
        <w:t>sala</w:t>
      </w:r>
      <w:r w:rsidRPr="00F76FA6">
        <w:rPr>
          <w:rFonts w:cstheme="minorHAnsi"/>
          <w:b/>
          <w:bCs/>
          <w:color w:val="FF0000"/>
          <w:sz w:val="24"/>
          <w:szCs w:val="24"/>
        </w:rPr>
        <w:t>L</w:t>
      </w:r>
      <w:proofErr w:type="spellEnd"/>
      <w:r w:rsidRPr="00F76FA6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F76FA6">
        <w:rPr>
          <w:rFonts w:cstheme="minorHAnsi"/>
          <w:i/>
          <w:iCs/>
          <w:sz w:val="24"/>
          <w:szCs w:val="24"/>
        </w:rPr>
        <w:t>(deux lettres)</w:t>
      </w:r>
      <w:r w:rsidR="00E83D2B" w:rsidRPr="00F76FA6">
        <w:rPr>
          <w:rFonts w:cstheme="minorHAnsi"/>
          <w:i/>
          <w:iCs/>
          <w:sz w:val="24"/>
          <w:szCs w:val="24"/>
        </w:rPr>
        <w:t xml:space="preserve"> (2 flèches dans le monstre marin en visuel)</w:t>
      </w:r>
    </w:p>
    <w:p w14:paraId="55DEE1C7" w14:textId="77777777" w:rsidR="003F480C" w:rsidRPr="00F76FA6" w:rsidRDefault="003F480C" w:rsidP="003F480C">
      <w:pPr>
        <w:spacing w:after="0"/>
        <w:rPr>
          <w:rFonts w:cstheme="minorHAnsi"/>
          <w:i/>
          <w:iCs/>
          <w:sz w:val="24"/>
          <w:szCs w:val="24"/>
        </w:rPr>
      </w:pPr>
    </w:p>
    <w:p w14:paraId="277DC048" w14:textId="5DD66807" w:rsidR="003F480C" w:rsidRPr="00F76FA6" w:rsidRDefault="003F480C" w:rsidP="003F480C">
      <w:pPr>
        <w:spacing w:after="0"/>
        <w:rPr>
          <w:rFonts w:cstheme="minorHAnsi"/>
          <w:i/>
          <w:iCs/>
          <w:sz w:val="24"/>
          <w:szCs w:val="24"/>
        </w:rPr>
      </w:pPr>
      <w:r w:rsidRPr="00F76FA6">
        <w:rPr>
          <w:rFonts w:cstheme="minorHAnsi"/>
          <w:i/>
          <w:iCs/>
          <w:sz w:val="24"/>
          <w:szCs w:val="24"/>
        </w:rPr>
        <w:t>« La première de la première »</w:t>
      </w:r>
    </w:p>
    <w:p w14:paraId="3016F74C" w14:textId="0929CD7A" w:rsidR="003F480C" w:rsidRPr="00F76FA6" w:rsidRDefault="003F480C" w:rsidP="003F480C">
      <w:pPr>
        <w:spacing w:after="0"/>
        <w:rPr>
          <w:rFonts w:cstheme="minorHAnsi"/>
          <w:sz w:val="24"/>
          <w:szCs w:val="24"/>
        </w:rPr>
      </w:pPr>
      <w:r w:rsidRPr="00F76FA6">
        <w:rPr>
          <w:rFonts w:cstheme="minorHAnsi"/>
          <w:b/>
          <w:bCs/>
          <w:color w:val="FF0000"/>
          <w:sz w:val="24"/>
          <w:szCs w:val="24"/>
        </w:rPr>
        <w:t>L</w:t>
      </w:r>
      <w:r w:rsidRPr="00F76FA6">
        <w:rPr>
          <w:rFonts w:cstheme="minorHAnsi"/>
          <w:sz w:val="24"/>
          <w:szCs w:val="24"/>
        </w:rPr>
        <w:t>incoln (une lettre)</w:t>
      </w:r>
    </w:p>
    <w:p w14:paraId="112CB886" w14:textId="77777777" w:rsidR="003F480C" w:rsidRPr="00F76FA6" w:rsidRDefault="003F480C" w:rsidP="003F480C">
      <w:pPr>
        <w:spacing w:after="0"/>
        <w:rPr>
          <w:rFonts w:cstheme="minorHAnsi"/>
          <w:sz w:val="24"/>
          <w:szCs w:val="24"/>
        </w:rPr>
      </w:pPr>
    </w:p>
    <w:p w14:paraId="1D6BDB83" w14:textId="50B50020" w:rsidR="003F480C" w:rsidRPr="00F76FA6" w:rsidRDefault="003F480C" w:rsidP="003F480C">
      <w:pPr>
        <w:spacing w:after="0"/>
        <w:rPr>
          <w:rFonts w:cstheme="minorHAnsi"/>
          <w:b/>
          <w:bCs/>
          <w:color w:val="FF0000"/>
          <w:sz w:val="24"/>
          <w:szCs w:val="24"/>
        </w:rPr>
      </w:pPr>
      <w:r w:rsidRPr="00F76FA6">
        <w:rPr>
          <w:rFonts w:cstheme="minorHAnsi"/>
          <w:sz w:val="24"/>
          <w:szCs w:val="24"/>
        </w:rPr>
        <w:t xml:space="preserve">Soit 4 lettres dans l’ordre : </w:t>
      </w:r>
      <w:r w:rsidRPr="00F76FA6">
        <w:rPr>
          <w:rFonts w:cstheme="minorHAnsi"/>
          <w:b/>
          <w:bCs/>
          <w:color w:val="FF0000"/>
          <w:sz w:val="24"/>
          <w:szCs w:val="24"/>
        </w:rPr>
        <w:t>BTLL</w:t>
      </w:r>
    </w:p>
    <w:p w14:paraId="7724721A" w14:textId="1E42E9D1" w:rsidR="003F480C" w:rsidRPr="00F76FA6" w:rsidRDefault="003F480C" w:rsidP="003F480C">
      <w:pPr>
        <w:spacing w:after="0"/>
        <w:rPr>
          <w:rFonts w:cstheme="minorHAnsi"/>
          <w:b/>
          <w:bCs/>
          <w:color w:val="FF0000"/>
          <w:sz w:val="24"/>
          <w:szCs w:val="24"/>
        </w:rPr>
      </w:pPr>
    </w:p>
    <w:p w14:paraId="108C9C1A" w14:textId="085D0D39" w:rsidR="003F480C" w:rsidRPr="00F76FA6" w:rsidRDefault="003F480C" w:rsidP="003F480C">
      <w:pPr>
        <w:spacing w:after="0"/>
        <w:rPr>
          <w:rFonts w:cstheme="minorHAnsi"/>
          <w:b/>
          <w:bCs/>
          <w:sz w:val="24"/>
          <w:szCs w:val="24"/>
        </w:rPr>
      </w:pPr>
      <w:r w:rsidRPr="00F76FA6">
        <w:rPr>
          <w:rFonts w:cstheme="minorHAnsi"/>
          <w:sz w:val="24"/>
          <w:szCs w:val="24"/>
        </w:rPr>
        <w:t>Qui donnent complété</w:t>
      </w:r>
      <w:r w:rsidR="009B59C3" w:rsidRPr="00F76FA6">
        <w:rPr>
          <w:rFonts w:cstheme="minorHAnsi"/>
          <w:sz w:val="24"/>
          <w:szCs w:val="24"/>
        </w:rPr>
        <w:t>es (« … »)</w:t>
      </w:r>
      <w:r w:rsidRPr="00F76FA6">
        <w:rPr>
          <w:rFonts w:cstheme="minorHAnsi"/>
          <w:sz w:val="24"/>
          <w:szCs w:val="24"/>
        </w:rPr>
        <w:t xml:space="preserve"> le mot </w:t>
      </w:r>
      <w:proofErr w:type="spellStart"/>
      <w:r w:rsidRPr="00F76FA6">
        <w:rPr>
          <w:rFonts w:cstheme="minorHAnsi"/>
          <w:b/>
          <w:bCs/>
          <w:color w:val="FF0000"/>
          <w:sz w:val="24"/>
          <w:szCs w:val="24"/>
        </w:rPr>
        <w:t>B</w:t>
      </w:r>
      <w:r w:rsidRPr="00F76FA6">
        <w:rPr>
          <w:rFonts w:cstheme="minorHAnsi"/>
          <w:b/>
          <w:bCs/>
          <w:sz w:val="24"/>
          <w:szCs w:val="24"/>
        </w:rPr>
        <w:t>ou</w:t>
      </w:r>
      <w:r w:rsidRPr="00F76FA6">
        <w:rPr>
          <w:rFonts w:cstheme="minorHAnsi"/>
          <w:b/>
          <w:bCs/>
          <w:color w:val="FF0000"/>
          <w:sz w:val="24"/>
          <w:szCs w:val="24"/>
        </w:rPr>
        <w:t>T</w:t>
      </w:r>
      <w:r w:rsidRPr="00F76FA6">
        <w:rPr>
          <w:rFonts w:cstheme="minorHAnsi"/>
          <w:b/>
          <w:bCs/>
          <w:sz w:val="24"/>
          <w:szCs w:val="24"/>
        </w:rPr>
        <w:t>ei</w:t>
      </w:r>
      <w:r w:rsidRPr="00F76FA6">
        <w:rPr>
          <w:rFonts w:cstheme="minorHAnsi"/>
          <w:b/>
          <w:bCs/>
          <w:color w:val="FF0000"/>
          <w:sz w:val="24"/>
          <w:szCs w:val="24"/>
        </w:rPr>
        <w:t>LL</w:t>
      </w:r>
      <w:r w:rsidRPr="00F76FA6">
        <w:rPr>
          <w:rFonts w:cstheme="minorHAnsi"/>
          <w:b/>
          <w:bCs/>
          <w:sz w:val="24"/>
          <w:szCs w:val="24"/>
        </w:rPr>
        <w:t>e</w:t>
      </w:r>
      <w:proofErr w:type="spellEnd"/>
      <w:r w:rsidR="009B59C3" w:rsidRPr="00F76FA6">
        <w:rPr>
          <w:rFonts w:cstheme="minorHAnsi"/>
          <w:b/>
          <w:bCs/>
          <w:sz w:val="24"/>
          <w:szCs w:val="24"/>
        </w:rPr>
        <w:t xml:space="preserve"> </w:t>
      </w:r>
    </w:p>
    <w:p w14:paraId="5D3979E7" w14:textId="77777777" w:rsidR="008A51FE" w:rsidRDefault="008A51FE" w:rsidP="008A51FE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</w:p>
    <w:p w14:paraId="2892CA61" w14:textId="00969E34" w:rsidR="000372B5" w:rsidRPr="00F76FA6" w:rsidRDefault="008A51FE" w:rsidP="008A51FE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Cette BOUTEILLE r</w:t>
      </w:r>
      <w:r w:rsidR="003F480C" w:rsidRPr="00F76FA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envoie à JV les Enfants du capitaine Grant :</w:t>
      </w:r>
      <w:r w:rsidR="000372B5" w:rsidRPr="00F76FA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</w:t>
      </w:r>
    </w:p>
    <w:p w14:paraId="6851EBB7" w14:textId="6E756439" w:rsidR="000372B5" w:rsidRPr="00F76FA6" w:rsidRDefault="000372B5" w:rsidP="008A51FE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</w:pPr>
      <w:r w:rsidRPr="00F76FA6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 xml:space="preserve">Un requin-marteau est hissé à bord du "Duncan", le yacht britannique de Lord </w:t>
      </w:r>
      <w:proofErr w:type="spellStart"/>
      <w:r w:rsidRPr="00F76FA6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>Glenarvan</w:t>
      </w:r>
      <w:proofErr w:type="spellEnd"/>
      <w:r w:rsidRPr="00F76FA6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>.</w:t>
      </w:r>
    </w:p>
    <w:p w14:paraId="29CCC5B1" w14:textId="77777777" w:rsidR="000372B5" w:rsidRPr="00F76FA6" w:rsidRDefault="000372B5" w:rsidP="008A51FE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</w:pPr>
      <w:r w:rsidRPr="00F76FA6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>Bientôt l’énorme poisson fut éventré à coup de hache. [...]</w:t>
      </w:r>
    </w:p>
    <w:p w14:paraId="2FC8D498" w14:textId="77777777" w:rsidR="000372B5" w:rsidRPr="00F76FA6" w:rsidRDefault="000372B5" w:rsidP="008A51FE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</w:pPr>
      <w:r w:rsidRPr="00F76FA6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 xml:space="preserve">« Quoi ! s’écria Lord </w:t>
      </w:r>
      <w:proofErr w:type="spellStart"/>
      <w:r w:rsidRPr="00F76FA6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>Glenarvan</w:t>
      </w:r>
      <w:proofErr w:type="spellEnd"/>
      <w:r w:rsidRPr="00F76FA6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>, c’est une bouteille que ce requin a dans l’estomac ! [...] »</w:t>
      </w:r>
    </w:p>
    <w:p w14:paraId="46909506" w14:textId="44E7E756" w:rsidR="000372B5" w:rsidRPr="00F76FA6" w:rsidRDefault="000372B5" w:rsidP="008A51FE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</w:pPr>
      <w:r w:rsidRPr="00F76FA6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 xml:space="preserve">Avant d’être visitée intérieurement, la bouteille fut examinée à l’extérieur. Elle avait un col effilé, dont le goulot vigoureux portait encore un bout de fil de fer entamé par la rouille ; ses parois, très épaisses et capables de supporter une pression de plusieurs atmosphères, trahissaient une origine évidemment champenoise. Avec ces </w:t>
      </w:r>
      <w:proofErr w:type="spellStart"/>
      <w:r w:rsidRPr="00F76FA6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>bouteilles là</w:t>
      </w:r>
      <w:proofErr w:type="spellEnd"/>
      <w:r w:rsidRPr="00F76FA6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 xml:space="preserve">, les vignerons d’Aï </w:t>
      </w:r>
      <w:r w:rsidRPr="008A51FE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 xml:space="preserve">ou </w:t>
      </w:r>
      <w:proofErr w:type="spellStart"/>
      <w:r w:rsidRPr="008A51FE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>d Épernay</w:t>
      </w:r>
      <w:proofErr w:type="spellEnd"/>
      <w:r w:rsidRPr="008A51FE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 xml:space="preserve"> </w:t>
      </w:r>
      <w:r w:rsidRPr="00F76FA6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>cassent des bâtons de chaise, sans qu’elles aient trace de fêlure. Celle-ci avait donc pu supporter impunément les hasards d’une longue pérégrination.</w:t>
      </w:r>
    </w:p>
    <w:p w14:paraId="33B1DDCC" w14:textId="77777777" w:rsidR="000372B5" w:rsidRPr="00F76FA6" w:rsidRDefault="000372B5" w:rsidP="000372B5">
      <w:pPr>
        <w:pStyle w:val="NormalWeb"/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</w:pPr>
      <w:r w:rsidRPr="00F76FA6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 xml:space="preserve">« Une </w:t>
      </w:r>
      <w:r w:rsidRPr="00F76FA6">
        <w:rPr>
          <w:rFonts w:asciiTheme="minorHAnsi" w:eastAsiaTheme="minorHAnsi" w:hAnsiTheme="minorHAnsi" w:cstheme="minorHAnsi"/>
          <w:i/>
          <w:iCs/>
          <w:color w:val="FF0000"/>
          <w:kern w:val="2"/>
          <w:lang w:eastAsia="en-US"/>
          <w14:ligatures w14:val="standardContextual"/>
        </w:rPr>
        <w:t>bouteille de la maison Clicquot </w:t>
      </w:r>
      <w:r w:rsidRPr="00F76FA6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>», dit simplement le major.</w:t>
      </w:r>
    </w:p>
    <w:p w14:paraId="288414B6" w14:textId="70E97038" w:rsidR="003F480C" w:rsidRPr="00F76FA6" w:rsidRDefault="000372B5" w:rsidP="003F480C">
      <w:pPr>
        <w:spacing w:after="0"/>
        <w:rPr>
          <w:rFonts w:cstheme="minorHAnsi"/>
          <w:sz w:val="24"/>
          <w:szCs w:val="24"/>
        </w:rPr>
      </w:pPr>
      <w:r w:rsidRPr="00F76FA6">
        <w:rPr>
          <w:rFonts w:cstheme="minorHAnsi"/>
          <w:sz w:val="24"/>
          <w:szCs w:val="24"/>
        </w:rPr>
        <w:t>La bouteille était disparue</w:t>
      </w:r>
      <w:r w:rsidR="008A51FE">
        <w:rPr>
          <w:rFonts w:cstheme="minorHAnsi"/>
          <w:sz w:val="24"/>
          <w:szCs w:val="24"/>
        </w:rPr>
        <w:t xml:space="preserve">, </w:t>
      </w:r>
      <w:r w:rsidRPr="00F76FA6">
        <w:rPr>
          <w:rFonts w:cstheme="minorHAnsi"/>
          <w:sz w:val="24"/>
          <w:szCs w:val="24"/>
        </w:rPr>
        <w:t>avalée par un requin.</w:t>
      </w:r>
    </w:p>
    <w:p w14:paraId="5594BC92" w14:textId="77777777" w:rsidR="000372B5" w:rsidRPr="00F76FA6" w:rsidRDefault="000372B5" w:rsidP="003F480C">
      <w:pPr>
        <w:spacing w:after="0"/>
        <w:rPr>
          <w:rFonts w:cstheme="minorHAnsi"/>
          <w:sz w:val="24"/>
          <w:szCs w:val="24"/>
        </w:rPr>
      </w:pPr>
    </w:p>
    <w:p w14:paraId="4832929C" w14:textId="7DC028C3" w:rsidR="003F480C" w:rsidRPr="00F76FA6" w:rsidRDefault="000372B5" w:rsidP="003F480C">
      <w:pPr>
        <w:spacing w:after="0"/>
        <w:rPr>
          <w:rFonts w:cstheme="minorHAnsi"/>
          <w:sz w:val="24"/>
          <w:szCs w:val="24"/>
        </w:rPr>
      </w:pPr>
      <w:r w:rsidRPr="00F76FA6">
        <w:rPr>
          <w:rFonts w:cstheme="minorHAnsi"/>
          <w:sz w:val="24"/>
          <w:szCs w:val="24"/>
        </w:rPr>
        <w:t xml:space="preserve">Confirmation par le visuel avec Apollon ; la main </w:t>
      </w:r>
      <w:r w:rsidR="00F06CE8" w:rsidRPr="00F76FA6">
        <w:rPr>
          <w:rFonts w:cstheme="minorHAnsi"/>
          <w:sz w:val="24"/>
          <w:szCs w:val="24"/>
        </w:rPr>
        <w:t>droite</w:t>
      </w:r>
      <w:r w:rsidRPr="00F76FA6">
        <w:rPr>
          <w:rFonts w:cstheme="minorHAnsi"/>
          <w:sz w:val="24"/>
          <w:szCs w:val="24"/>
        </w:rPr>
        <w:t xml:space="preserve"> de la statue présente distinctement le plectre (ou une sorte de stylet) pointant la bouteille et l’aileron de requin. </w:t>
      </w:r>
    </w:p>
    <w:p w14:paraId="23D3FEBC" w14:textId="565EE738" w:rsidR="000372B5" w:rsidRPr="00F76FA6" w:rsidRDefault="000372B5" w:rsidP="003F480C">
      <w:pPr>
        <w:spacing w:after="0"/>
        <w:rPr>
          <w:rFonts w:cstheme="minorHAnsi"/>
          <w:sz w:val="24"/>
          <w:szCs w:val="24"/>
        </w:rPr>
      </w:pPr>
      <w:r w:rsidRPr="00F76FA6">
        <w:rPr>
          <w:rFonts w:cstheme="minorHAnsi"/>
          <w:sz w:val="24"/>
          <w:szCs w:val="24"/>
        </w:rPr>
        <w:t xml:space="preserve">La statue d’Apollon à la Lyre du château de Versailles est amputée </w:t>
      </w:r>
      <w:r w:rsidR="009259B7" w:rsidRPr="00F76FA6">
        <w:rPr>
          <w:rFonts w:cstheme="minorHAnsi"/>
          <w:sz w:val="24"/>
          <w:szCs w:val="24"/>
        </w:rPr>
        <w:t>de doigts et n’a pas de plectre :</w:t>
      </w:r>
    </w:p>
    <w:p w14:paraId="73B188CE" w14:textId="34B3DE8B" w:rsidR="000372B5" w:rsidRPr="00F76FA6" w:rsidRDefault="000372B5" w:rsidP="003F480C">
      <w:pPr>
        <w:spacing w:after="0"/>
        <w:rPr>
          <w:rFonts w:cstheme="minorHAnsi"/>
          <w:sz w:val="24"/>
          <w:szCs w:val="24"/>
        </w:rPr>
      </w:pPr>
      <w:hyperlink r:id="rId5" w:history="1">
        <w:r w:rsidRPr="00F76FA6">
          <w:rPr>
            <w:rStyle w:val="Lienhypertexte"/>
            <w:rFonts w:cstheme="minorHAnsi"/>
            <w:sz w:val="24"/>
            <w:szCs w:val="24"/>
          </w:rPr>
          <w:t>https://sculptures-jardins.chateauversailles.fr/notice/notice.php?id=53</w:t>
        </w:r>
      </w:hyperlink>
    </w:p>
    <w:p w14:paraId="3AE74C17" w14:textId="75367FA3" w:rsidR="009259B7" w:rsidRPr="00F76FA6" w:rsidRDefault="009259B7" w:rsidP="003F480C">
      <w:pPr>
        <w:spacing w:after="0"/>
        <w:rPr>
          <w:rFonts w:cstheme="minorHAnsi"/>
          <w:sz w:val="24"/>
          <w:szCs w:val="24"/>
        </w:rPr>
      </w:pPr>
      <w:r w:rsidRPr="00F76FA6">
        <w:rPr>
          <w:rFonts w:cstheme="minorHAnsi"/>
          <w:sz w:val="24"/>
          <w:szCs w:val="24"/>
        </w:rPr>
        <w:t>C’est clairement un détail visuel susceptible d’attirer l’attention.</w:t>
      </w:r>
    </w:p>
    <w:p w14:paraId="095C3709" w14:textId="77777777" w:rsidR="009259B7" w:rsidRPr="00F76FA6" w:rsidRDefault="009259B7" w:rsidP="003F480C">
      <w:pPr>
        <w:spacing w:after="0"/>
        <w:rPr>
          <w:rFonts w:cstheme="minorHAnsi"/>
          <w:sz w:val="24"/>
          <w:szCs w:val="24"/>
        </w:rPr>
      </w:pPr>
    </w:p>
    <w:p w14:paraId="425F6195" w14:textId="077E1AF7" w:rsidR="00CF6228" w:rsidRPr="00CF6228" w:rsidRDefault="00CF6228" w:rsidP="00AB6818">
      <w:pPr>
        <w:spacing w:after="0" w:line="240" w:lineRule="auto"/>
        <w:rPr>
          <w:rFonts w:cstheme="minorHAnsi"/>
          <w:sz w:val="24"/>
          <w:szCs w:val="24"/>
        </w:rPr>
      </w:pPr>
      <w:r w:rsidRPr="00CF6228">
        <w:rPr>
          <w:rFonts w:cstheme="minorHAnsi"/>
          <w:sz w:val="24"/>
          <w:szCs w:val="24"/>
        </w:rPr>
        <w:t xml:space="preserve">Crypto p40 ; « Au moment de faire votre choix, éviter toute précipitation » : </w:t>
      </w:r>
    </w:p>
    <w:p w14:paraId="339D9B5B" w14:textId="71A06E2A" w:rsidR="00840C6A" w:rsidRPr="00F76FA6" w:rsidRDefault="00AB6818" w:rsidP="00F76FA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Sans précipitation parce que Champagne sur loue et pas Champagne tout court</w:t>
      </w:r>
    </w:p>
    <w:p w14:paraId="196CBEEE" w14:textId="77777777" w:rsidR="00F76FA6" w:rsidRPr="00F76FA6" w:rsidRDefault="00F76FA6" w:rsidP="00F76FA6">
      <w:pPr>
        <w:pStyle w:val="Paragraphedeliste"/>
        <w:spacing w:after="0"/>
        <w:ind w:left="420"/>
        <w:rPr>
          <w:rFonts w:cstheme="minorHAnsi"/>
          <w:sz w:val="24"/>
          <w:szCs w:val="24"/>
        </w:rPr>
      </w:pPr>
    </w:p>
    <w:p w14:paraId="666F7E2B" w14:textId="77777777" w:rsidR="00F76FA6" w:rsidRPr="00F76FA6" w:rsidRDefault="00F76FA6" w:rsidP="00F76FA6">
      <w:pPr>
        <w:pStyle w:val="Paragraphedeliste"/>
        <w:spacing w:after="0"/>
        <w:ind w:left="420"/>
        <w:rPr>
          <w:rFonts w:cstheme="minorHAnsi"/>
          <w:sz w:val="24"/>
          <w:szCs w:val="24"/>
        </w:rPr>
      </w:pPr>
    </w:p>
    <w:sectPr w:rsidR="00F76FA6" w:rsidRPr="00F76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A325B"/>
    <w:multiLevelType w:val="hybridMultilevel"/>
    <w:tmpl w:val="A3241488"/>
    <w:lvl w:ilvl="0" w:tplc="D2AA47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70D49"/>
    <w:multiLevelType w:val="hybridMultilevel"/>
    <w:tmpl w:val="79261E3A"/>
    <w:lvl w:ilvl="0" w:tplc="1730EE32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D5B3961"/>
    <w:multiLevelType w:val="hybridMultilevel"/>
    <w:tmpl w:val="CD8CEC72"/>
    <w:lvl w:ilvl="0" w:tplc="A136245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BCA5A7B"/>
    <w:multiLevelType w:val="hybridMultilevel"/>
    <w:tmpl w:val="CED2E6A6"/>
    <w:lvl w:ilvl="0" w:tplc="1688A5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963121">
    <w:abstractNumId w:val="1"/>
  </w:num>
  <w:num w:numId="2" w16cid:durableId="701588288">
    <w:abstractNumId w:val="0"/>
  </w:num>
  <w:num w:numId="3" w16cid:durableId="1164855923">
    <w:abstractNumId w:val="2"/>
  </w:num>
  <w:num w:numId="4" w16cid:durableId="565649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0C"/>
    <w:rsid w:val="000259C3"/>
    <w:rsid w:val="000372B5"/>
    <w:rsid w:val="00054364"/>
    <w:rsid w:val="00114A22"/>
    <w:rsid w:val="00290407"/>
    <w:rsid w:val="003F480C"/>
    <w:rsid w:val="00442D29"/>
    <w:rsid w:val="00695CFA"/>
    <w:rsid w:val="006D241E"/>
    <w:rsid w:val="006E022F"/>
    <w:rsid w:val="007921C5"/>
    <w:rsid w:val="007F21F1"/>
    <w:rsid w:val="00825E22"/>
    <w:rsid w:val="00840C6A"/>
    <w:rsid w:val="00844400"/>
    <w:rsid w:val="00864AE4"/>
    <w:rsid w:val="008A51FE"/>
    <w:rsid w:val="00901F5B"/>
    <w:rsid w:val="009259B7"/>
    <w:rsid w:val="009B59C3"/>
    <w:rsid w:val="00AB6818"/>
    <w:rsid w:val="00AE043A"/>
    <w:rsid w:val="00BA031D"/>
    <w:rsid w:val="00BA2DC4"/>
    <w:rsid w:val="00BF3D34"/>
    <w:rsid w:val="00CB37CE"/>
    <w:rsid w:val="00CB4C18"/>
    <w:rsid w:val="00CE5F0C"/>
    <w:rsid w:val="00CF6228"/>
    <w:rsid w:val="00D46DA8"/>
    <w:rsid w:val="00D928B3"/>
    <w:rsid w:val="00D940B7"/>
    <w:rsid w:val="00DC40FF"/>
    <w:rsid w:val="00E83D2B"/>
    <w:rsid w:val="00F06CE8"/>
    <w:rsid w:val="00F7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2C81"/>
  <w15:chartTrackingRefBased/>
  <w15:docId w15:val="{4CADCBD4-1FFC-48FB-B0E5-1129BA27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0372B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372B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76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ulptures-jardins.chateauversailles.fr/notice/notice.php?id=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Orsat</dc:creator>
  <cp:keywords/>
  <dc:description/>
  <cp:lastModifiedBy>Valérie Orsat</cp:lastModifiedBy>
  <cp:revision>2</cp:revision>
  <dcterms:created xsi:type="dcterms:W3CDTF">2024-12-07T19:10:00Z</dcterms:created>
  <dcterms:modified xsi:type="dcterms:W3CDTF">2024-12-07T19:10:00Z</dcterms:modified>
</cp:coreProperties>
</file>